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A7FC" w14:textId="77777777" w:rsidR="00292E6D" w:rsidRDefault="00292E6D" w:rsidP="00581A1E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sz w:val="28"/>
          <w:szCs w:val="28"/>
        </w:rPr>
      </w:pPr>
    </w:p>
    <w:p w14:paraId="63B6F415" w14:textId="4A21B7D3" w:rsidR="00581A1E" w:rsidRDefault="00311659" w:rsidP="00581A1E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581A1E">
        <w:rPr>
          <w:sz w:val="28"/>
          <w:szCs w:val="28"/>
        </w:rPr>
        <w:t xml:space="preserve"> № </w:t>
      </w:r>
      <w:r w:rsidR="00ED3FB4">
        <w:rPr>
          <w:sz w:val="28"/>
          <w:szCs w:val="28"/>
        </w:rPr>
        <w:t>2</w:t>
      </w:r>
    </w:p>
    <w:p w14:paraId="7CBEB84B" w14:textId="77777777" w:rsidR="00581A1E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14:paraId="3BB12050" w14:textId="301D7400" w:rsidR="00581A1E" w:rsidRDefault="00581A1E" w:rsidP="00581A1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70565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6431A80F" w14:textId="778E42E0" w:rsidR="00705652" w:rsidRDefault="00705652" w:rsidP="00581A1E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55115FB" w14:textId="5FAE690B" w:rsidR="00581A1E" w:rsidRPr="00A91438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6575F" w:rsidRPr="00320F15">
        <w:rPr>
          <w:sz w:val="28"/>
          <w:szCs w:val="28"/>
          <w:u w:val="single"/>
        </w:rPr>
        <w:t>27.02.2025</w:t>
      </w:r>
      <w:r w:rsidR="00C6575F">
        <w:rPr>
          <w:sz w:val="28"/>
          <w:szCs w:val="28"/>
        </w:rPr>
        <w:t xml:space="preserve"> № </w:t>
      </w:r>
      <w:r w:rsidR="00C6575F" w:rsidRPr="00320F15">
        <w:rPr>
          <w:sz w:val="28"/>
          <w:szCs w:val="28"/>
          <w:u w:val="single"/>
        </w:rPr>
        <w:t>202-п/25</w:t>
      </w:r>
    </w:p>
    <w:p w14:paraId="15317BB3" w14:textId="524067B0" w:rsidR="00581A1E" w:rsidRPr="009C12F2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14:paraId="0C821318" w14:textId="7689F2DD" w:rsidR="00581A1E" w:rsidRDefault="00311659" w:rsidP="00581A1E">
      <w:pPr>
        <w:jc w:val="right"/>
        <w:rPr>
          <w:sz w:val="28"/>
          <w:szCs w:val="26"/>
        </w:rPr>
      </w:pPr>
      <w:r>
        <w:rPr>
          <w:sz w:val="28"/>
          <w:szCs w:val="26"/>
        </w:rPr>
        <w:t>Приложение</w:t>
      </w:r>
      <w:r w:rsidR="00581A1E">
        <w:rPr>
          <w:sz w:val="28"/>
          <w:szCs w:val="26"/>
        </w:rPr>
        <w:t xml:space="preserve"> № 4</w:t>
      </w:r>
    </w:p>
    <w:p w14:paraId="04480940" w14:textId="77777777" w:rsidR="00705652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B775C">
        <w:rPr>
          <w:sz w:val="28"/>
          <w:szCs w:val="28"/>
        </w:rPr>
        <w:t>к Программе</w:t>
      </w:r>
      <w:r>
        <w:rPr>
          <w:sz w:val="28"/>
          <w:szCs w:val="28"/>
        </w:rPr>
        <w:t xml:space="preserve"> «</w:t>
      </w:r>
      <w:r w:rsidRPr="00EB775C">
        <w:rPr>
          <w:sz w:val="28"/>
          <w:szCs w:val="28"/>
        </w:rPr>
        <w:t xml:space="preserve">Повышение эффективности </w:t>
      </w:r>
    </w:p>
    <w:p w14:paraId="752329E7" w14:textId="27A872C7" w:rsidR="00581A1E" w:rsidRPr="00EB775C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B775C">
        <w:rPr>
          <w:sz w:val="28"/>
          <w:szCs w:val="28"/>
        </w:rPr>
        <w:t>управления муниципальными</w:t>
      </w:r>
    </w:p>
    <w:p w14:paraId="610B66DF" w14:textId="77777777" w:rsidR="00581A1E" w:rsidRDefault="00581A1E" w:rsidP="00581A1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финансами </w:t>
      </w:r>
      <w:r w:rsidRPr="00EB775C"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>»</w:t>
      </w:r>
    </w:p>
    <w:p w14:paraId="0D765ED8" w14:textId="77777777" w:rsidR="00581A1E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121322E" w14:textId="77777777" w:rsidR="00581A1E" w:rsidRPr="00381569" w:rsidRDefault="00581A1E" w:rsidP="00581A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81569">
        <w:rPr>
          <w:b/>
          <w:bCs/>
          <w:sz w:val="28"/>
          <w:szCs w:val="28"/>
        </w:rPr>
        <w:t>Ресурсное обеспечение</w:t>
      </w:r>
    </w:p>
    <w:p w14:paraId="0F78F952" w14:textId="77777777" w:rsidR="0055551C" w:rsidRDefault="00581A1E" w:rsidP="00581A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81569">
        <w:rPr>
          <w:b/>
          <w:bCs/>
          <w:sz w:val="28"/>
          <w:szCs w:val="28"/>
        </w:rPr>
        <w:t>и прогнозная (справочная) оценка расходов по источникам</w:t>
      </w:r>
      <w:r w:rsidR="0055551C">
        <w:rPr>
          <w:b/>
          <w:bCs/>
          <w:sz w:val="28"/>
          <w:szCs w:val="28"/>
        </w:rPr>
        <w:t xml:space="preserve"> </w:t>
      </w:r>
    </w:p>
    <w:p w14:paraId="1B974A4E" w14:textId="2F017C75" w:rsidR="00581A1E" w:rsidRDefault="00581A1E" w:rsidP="00581A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81569">
        <w:rPr>
          <w:b/>
          <w:bCs/>
          <w:sz w:val="28"/>
          <w:szCs w:val="28"/>
        </w:rPr>
        <w:t xml:space="preserve">финансирования муниципальной программы </w:t>
      </w:r>
    </w:p>
    <w:p w14:paraId="640193F8" w14:textId="77777777" w:rsidR="0055551C" w:rsidRPr="00381569" w:rsidRDefault="0055551C" w:rsidP="00581A1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080" w:type="dxa"/>
        <w:tblLook w:val="04A0" w:firstRow="1" w:lastRow="0" w:firstColumn="1" w:lastColumn="0" w:noHBand="0" w:noVBand="1"/>
      </w:tblPr>
      <w:tblGrid>
        <w:gridCol w:w="820"/>
        <w:gridCol w:w="4320"/>
        <w:gridCol w:w="2080"/>
        <w:gridCol w:w="2780"/>
        <w:gridCol w:w="2280"/>
        <w:gridCol w:w="2800"/>
      </w:tblGrid>
      <w:tr w:rsidR="00292E6D" w:rsidRPr="0055551C" w14:paraId="29366F2E" w14:textId="77777777" w:rsidTr="0055551C">
        <w:trPr>
          <w:trHeight w:val="401"/>
        </w:trPr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1BE617" w14:textId="77777777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№ п/п</w:t>
            </w:r>
          </w:p>
          <w:p w14:paraId="160A43B7" w14:textId="4757B086" w:rsidR="00292E6D" w:rsidRPr="0055551C" w:rsidRDefault="00292E6D" w:rsidP="00292E6D">
            <w:pPr>
              <w:jc w:val="center"/>
              <w:rPr>
                <w:color w:val="000000"/>
              </w:rPr>
            </w:pPr>
          </w:p>
        </w:tc>
        <w:tc>
          <w:tcPr>
            <w:tcW w:w="4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013B41" w14:textId="77777777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Наименование мероприятия</w:t>
            </w:r>
          </w:p>
          <w:p w14:paraId="22D491DC" w14:textId="6B56B8ED" w:rsidR="00292E6D" w:rsidRPr="0055551C" w:rsidRDefault="00292E6D" w:rsidP="00292E6D">
            <w:pPr>
              <w:jc w:val="center"/>
              <w:rPr>
                <w:color w:val="000000"/>
              </w:rPr>
            </w:pPr>
          </w:p>
        </w:tc>
        <w:tc>
          <w:tcPr>
            <w:tcW w:w="2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37345D" w14:textId="77777777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Срок реализации</w:t>
            </w:r>
          </w:p>
          <w:p w14:paraId="4FEC583F" w14:textId="3F4B20D4" w:rsidR="00292E6D" w:rsidRPr="0055551C" w:rsidRDefault="00292E6D" w:rsidP="00292E6D">
            <w:pPr>
              <w:jc w:val="center"/>
              <w:rPr>
                <w:color w:val="000000"/>
              </w:rPr>
            </w:pPr>
          </w:p>
        </w:tc>
        <w:tc>
          <w:tcPr>
            <w:tcW w:w="78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0252FC" w14:textId="442B2C85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Объём финансирования (тыс. рублей, в ценах соответствующих лет)</w:t>
            </w:r>
          </w:p>
        </w:tc>
      </w:tr>
      <w:tr w:rsidR="00292E6D" w:rsidRPr="0055551C" w14:paraId="0100A0FB" w14:textId="77777777" w:rsidTr="0055551C">
        <w:trPr>
          <w:trHeight w:val="249"/>
        </w:trPr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540530" w14:textId="77777777" w:rsidR="00292E6D" w:rsidRPr="0055551C" w:rsidRDefault="00292E6D" w:rsidP="00292E6D">
            <w:pPr>
              <w:rPr>
                <w:color w:val="000000"/>
              </w:rPr>
            </w:pPr>
          </w:p>
        </w:tc>
        <w:tc>
          <w:tcPr>
            <w:tcW w:w="4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7D53C" w14:textId="77777777" w:rsidR="00292E6D" w:rsidRPr="0055551C" w:rsidRDefault="00292E6D" w:rsidP="00292E6D">
            <w:pPr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C2D9F" w14:textId="77777777" w:rsidR="00292E6D" w:rsidRPr="0055551C" w:rsidRDefault="00292E6D" w:rsidP="00292E6D">
            <w:pPr>
              <w:rPr>
                <w:color w:val="00000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69CC6E7" w14:textId="77777777" w:rsidR="0055551C" w:rsidRDefault="00292E6D" w:rsidP="00292E6D">
            <w:pPr>
              <w:jc w:val="center"/>
            </w:pPr>
            <w:r w:rsidRPr="0055551C">
              <w:t xml:space="preserve">Финансовые </w:t>
            </w:r>
          </w:p>
          <w:p w14:paraId="408F09E6" w14:textId="678753EC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средства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7B8DED" w14:textId="78A2F4D4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в том числе</w:t>
            </w:r>
          </w:p>
        </w:tc>
      </w:tr>
      <w:tr w:rsidR="00292E6D" w:rsidRPr="0055551C" w14:paraId="4937B5DD" w14:textId="77777777" w:rsidTr="009B5F7B">
        <w:trPr>
          <w:trHeight w:val="615"/>
        </w:trPr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2C7588" w14:textId="77777777" w:rsidR="00292E6D" w:rsidRPr="0055551C" w:rsidRDefault="00292E6D" w:rsidP="00292E6D">
            <w:pPr>
              <w:rPr>
                <w:color w:val="000000"/>
              </w:rPr>
            </w:pPr>
          </w:p>
        </w:tc>
        <w:tc>
          <w:tcPr>
            <w:tcW w:w="4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A5ACAA" w14:textId="77777777" w:rsidR="00292E6D" w:rsidRPr="0055551C" w:rsidRDefault="00292E6D" w:rsidP="00292E6D">
            <w:pPr>
              <w:rPr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DB4F6" w14:textId="77777777" w:rsidR="00292E6D" w:rsidRPr="0055551C" w:rsidRDefault="00292E6D" w:rsidP="00292E6D">
            <w:pPr>
              <w:rPr>
                <w:color w:val="00000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74103A" w14:textId="30B80629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ВСЕГО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9F74DF" w14:textId="56B43C3D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средства областного бюджета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CD2DA2" w14:textId="77777777" w:rsidR="0055551C" w:rsidRDefault="00292E6D" w:rsidP="00292E6D">
            <w:pPr>
              <w:jc w:val="center"/>
            </w:pPr>
            <w:r w:rsidRPr="0055551C">
              <w:t xml:space="preserve">средства </w:t>
            </w:r>
          </w:p>
          <w:p w14:paraId="319103F9" w14:textId="77777777" w:rsidR="0055551C" w:rsidRDefault="00292E6D" w:rsidP="00292E6D">
            <w:pPr>
              <w:jc w:val="center"/>
            </w:pPr>
            <w:r w:rsidRPr="0055551C">
              <w:t xml:space="preserve">местного </w:t>
            </w:r>
          </w:p>
          <w:p w14:paraId="1153718C" w14:textId="235247E4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бюджета</w:t>
            </w:r>
          </w:p>
        </w:tc>
      </w:tr>
      <w:tr w:rsidR="00292E6D" w:rsidRPr="0055551C" w14:paraId="1B261648" w14:textId="77777777" w:rsidTr="009B5F7B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48CD5A" w14:textId="2B1A8766" w:rsidR="00292E6D" w:rsidRPr="0055551C" w:rsidRDefault="00292E6D" w:rsidP="00292E6D">
            <w:pPr>
              <w:jc w:val="center"/>
              <w:rPr>
                <w:color w:val="00000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8FAEF60" w14:textId="47CA3DAC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DBE357A" w14:textId="6688A63B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516700D" w14:textId="6D5DF551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D55753" w14:textId="333F2758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B83D242" w14:textId="4471F0BA" w:rsidR="00292E6D" w:rsidRPr="0055551C" w:rsidRDefault="00292E6D" w:rsidP="00292E6D">
            <w:pPr>
              <w:jc w:val="center"/>
              <w:rPr>
                <w:color w:val="000000"/>
              </w:rPr>
            </w:pPr>
            <w:r w:rsidRPr="0055551C">
              <w:t>5</w:t>
            </w:r>
          </w:p>
        </w:tc>
      </w:tr>
      <w:tr w:rsidR="0055551C" w:rsidRPr="0055551C" w14:paraId="48C9AEB6" w14:textId="77777777" w:rsidTr="00FC6385">
        <w:trPr>
          <w:trHeight w:val="285"/>
        </w:trPr>
        <w:tc>
          <w:tcPr>
            <w:tcW w:w="82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hideMark/>
          </w:tcPr>
          <w:p w14:paraId="01D88056" w14:textId="77777777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1F3175A4" w14:textId="4C054944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hideMark/>
          </w:tcPr>
          <w:p w14:paraId="08B5E836" w14:textId="77777777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Итого на реализацию муниципальной программы</w:t>
            </w:r>
          </w:p>
          <w:p w14:paraId="477AD1DF" w14:textId="69C0136B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DD221D1" w14:textId="3130AE0B" w:rsidR="0055551C" w:rsidRPr="0055551C" w:rsidRDefault="0055551C" w:rsidP="005555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 xml:space="preserve">2020-2026 годы 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68258C" w14:textId="4EEB8F41" w:rsidR="0055551C" w:rsidRPr="0055551C" w:rsidRDefault="0055551C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490667,10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751E6F" w14:textId="5F4B9E67" w:rsidR="0055551C" w:rsidRPr="0055551C" w:rsidRDefault="0055551C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299445,50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1D7978" w14:textId="325A4491" w:rsidR="0055551C" w:rsidRPr="0055551C" w:rsidRDefault="0055551C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191221,60</w:t>
            </w:r>
          </w:p>
        </w:tc>
      </w:tr>
      <w:tr w:rsidR="0055551C" w:rsidRPr="0055551C" w14:paraId="206EF356" w14:textId="77777777" w:rsidTr="00FC6385">
        <w:trPr>
          <w:trHeight w:val="393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C4045D8" w14:textId="77777777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C4657B" w14:textId="77777777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175FCD2" w14:textId="44AA1C92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70D5AA" w14:textId="00E0CBB8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82512,70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C19847" w14:textId="0DA5562A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54940,50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FB9423" w14:textId="360BB335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27572,20</w:t>
            </w:r>
          </w:p>
        </w:tc>
      </w:tr>
      <w:tr w:rsidR="0055551C" w:rsidRPr="0055551C" w14:paraId="7DE42F4C" w14:textId="77777777" w:rsidTr="00FC6385">
        <w:trPr>
          <w:trHeight w:val="385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B79F4F2" w14:textId="77777777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0B6C56C" w14:textId="77777777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EC0B473" w14:textId="278F6EF6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D76F21" w14:textId="601F3E95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121593,50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CF062D" w14:textId="7F6D0F4A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96295,60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2CC73D" w14:textId="49473038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25297,90</w:t>
            </w:r>
          </w:p>
        </w:tc>
      </w:tr>
      <w:tr w:rsidR="0055551C" w:rsidRPr="0055551C" w14:paraId="5D351CD5" w14:textId="77777777" w:rsidTr="00FC6385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35F76308" w14:textId="77777777" w:rsidR="0055551C" w:rsidRPr="0055551C" w:rsidRDefault="0055551C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6E9EFD73" w14:textId="77777777" w:rsidR="0055551C" w:rsidRPr="0055551C" w:rsidRDefault="0055551C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6E12EC" w14:textId="01EF2042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DD8C22C" w14:textId="39F82784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50596,40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9DF50A" w14:textId="20289270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26028,80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CE5F91" w14:textId="77E9CC26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24567,60</w:t>
            </w:r>
          </w:p>
        </w:tc>
      </w:tr>
      <w:tr w:rsidR="0055551C" w:rsidRPr="0055551C" w14:paraId="1C37DCB9" w14:textId="77777777" w:rsidTr="00FC6385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59A00B71" w14:textId="77777777" w:rsidR="0055551C" w:rsidRPr="0055551C" w:rsidRDefault="0055551C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6BE3D5C0" w14:textId="77777777" w:rsidR="0055551C" w:rsidRPr="0055551C" w:rsidRDefault="0055551C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E8C0F94" w14:textId="2BEA0610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3E58BC" w14:textId="6CF19FF4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78210,00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DF1870" w14:textId="5FA270F3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45022,00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1B94924" w14:textId="5F51942E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33188,00</w:t>
            </w:r>
          </w:p>
        </w:tc>
      </w:tr>
      <w:tr w:rsidR="0055551C" w:rsidRPr="0055551C" w14:paraId="6DD2A380" w14:textId="77777777" w:rsidTr="00FC6385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261B553D" w14:textId="77777777" w:rsidR="0055551C" w:rsidRPr="0055551C" w:rsidRDefault="0055551C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01A1C933" w14:textId="77777777" w:rsidR="0055551C" w:rsidRPr="0055551C" w:rsidRDefault="0055551C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B05A4E" w14:textId="60AA40AA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68545B2" w14:textId="00BE15B4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70839,10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1CF770F" w14:textId="73437F48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37158,60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175988" w14:textId="104D4658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33680,50</w:t>
            </w:r>
          </w:p>
        </w:tc>
      </w:tr>
      <w:tr w:rsidR="0055551C" w:rsidRPr="0055551C" w14:paraId="305C4FB8" w14:textId="77777777" w:rsidTr="00FC6385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44D75152" w14:textId="77777777" w:rsidR="0055551C" w:rsidRPr="0055551C" w:rsidRDefault="0055551C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13579F51" w14:textId="77777777" w:rsidR="0055551C" w:rsidRPr="0055551C" w:rsidRDefault="0055551C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387A8D0" w14:textId="5EC511C2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6640ADB" w14:textId="47F3867A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44160,80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013E7C" w14:textId="5673C7DC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20000,00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C70D77" w14:textId="1C033260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24160,80</w:t>
            </w:r>
          </w:p>
        </w:tc>
      </w:tr>
      <w:tr w:rsidR="0055551C" w:rsidRPr="0055551C" w14:paraId="75BBBCDF" w14:textId="77777777" w:rsidTr="00FC6385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06B163D" w14:textId="77777777" w:rsidR="0055551C" w:rsidRPr="0055551C" w:rsidRDefault="0055551C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411E8B" w14:textId="77777777" w:rsidR="0055551C" w:rsidRPr="0055551C" w:rsidRDefault="0055551C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3D820D" w14:textId="24CC29E6" w:rsidR="0055551C" w:rsidRPr="0055551C" w:rsidRDefault="0055551C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B31879" w14:textId="3523268A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42754,60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BE9513" w14:textId="749B53F0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20000,00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69DFCF" w14:textId="6785B72D" w:rsidR="0055551C" w:rsidRPr="0055551C" w:rsidRDefault="0055551C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22754,60</w:t>
            </w:r>
          </w:p>
        </w:tc>
      </w:tr>
      <w:tr w:rsidR="00292E6D" w:rsidRPr="0055551C" w14:paraId="3E884A2E" w14:textId="77777777" w:rsidTr="0055551C">
        <w:trPr>
          <w:trHeight w:val="50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7C25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3E49AB73" w14:textId="1C3E625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C8D7" w14:textId="77777777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капитальные расходы</w:t>
            </w:r>
          </w:p>
          <w:p w14:paraId="2B433F1C" w14:textId="7DFD4C30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hideMark/>
          </w:tcPr>
          <w:p w14:paraId="4DD8D0F7" w14:textId="272ECAA3" w:rsidR="00292E6D" w:rsidRPr="0055551C" w:rsidRDefault="00292E6D" w:rsidP="005555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D56BA0" w14:textId="72D622D4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73332,50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8E8F13" w14:textId="3DFCC2A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72599,10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139D59" w14:textId="27FFD29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733,40</w:t>
            </w:r>
          </w:p>
        </w:tc>
      </w:tr>
      <w:tr w:rsidR="00292E6D" w:rsidRPr="0055551C" w14:paraId="35A7C790" w14:textId="77777777" w:rsidTr="0055551C">
        <w:trPr>
          <w:trHeight w:val="33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A14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D19A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176FD77E" w14:textId="2A6C7D96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AAA862" w14:textId="5AF6101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17347,30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0A8681" w14:textId="3D676DA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17173,80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D6C09A" w14:textId="7A5D729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173,50</w:t>
            </w:r>
          </w:p>
        </w:tc>
      </w:tr>
      <w:tr w:rsidR="00292E6D" w:rsidRPr="0055551C" w14:paraId="54AC9089" w14:textId="77777777" w:rsidTr="0055551C">
        <w:trPr>
          <w:trHeight w:val="33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9D3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F15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6F6E47" w14:textId="4D4CC0FB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E6813A" w14:textId="17CD134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55985,20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FF86A29" w14:textId="4EBD703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55425,30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80D6370" w14:textId="308712B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559,90</w:t>
            </w:r>
          </w:p>
        </w:tc>
      </w:tr>
      <w:tr w:rsidR="00292E6D" w:rsidRPr="0055551C" w14:paraId="49413714" w14:textId="77777777" w:rsidTr="0055551C">
        <w:trPr>
          <w:trHeight w:val="33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B13B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1FFE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FD1AFB" w14:textId="4B045C23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400E281" w14:textId="6069A69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0FE481B" w14:textId="5EE6661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620F419" w14:textId="19A0041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69A0BD61" w14:textId="77777777" w:rsidTr="0055551C">
        <w:trPr>
          <w:trHeight w:val="33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C57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5AB2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014F5C66" w14:textId="027E3196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9860BD" w14:textId="5E5EA8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C40887" w14:textId="5697330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880E7D" w14:textId="5147520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6DC8710B" w14:textId="77777777" w:rsidTr="0055551C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28A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5BAB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2FFE64EC" w14:textId="0EDC4557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72753F" w14:textId="0D9987E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08BE9D" w14:textId="6873349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8566DF" w14:textId="3455B26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760979F2" w14:textId="77777777" w:rsidTr="0055551C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2C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3E0E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2EA44B72" w14:textId="5857C6E7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EF1C45" w14:textId="6F94425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1C6453" w14:textId="0109E83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41954D" w14:textId="5D182B9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6380146B" w14:textId="77777777" w:rsidTr="0055551C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23F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A1E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58C621" w14:textId="6C1D15CA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1B5D9E7" w14:textId="6AFA41F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751469" w14:textId="37E62EC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CE166" w14:textId="51E1B61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22F1B970" w14:textId="77777777" w:rsidTr="0055551C">
        <w:trPr>
          <w:trHeight w:val="179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hideMark/>
          </w:tcPr>
          <w:p w14:paraId="21AAF20E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439C2B35" w14:textId="381F3E6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hideMark/>
          </w:tcPr>
          <w:p w14:paraId="57E5535B" w14:textId="77777777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текущие расходы</w:t>
            </w:r>
          </w:p>
          <w:p w14:paraId="59325E07" w14:textId="3614D2BC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7C4E2135" w14:textId="5BFF5016" w:rsidR="00292E6D" w:rsidRPr="0055551C" w:rsidRDefault="00292E6D" w:rsidP="005555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5CF952" w14:textId="0B71625C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417334,60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D59D6C" w14:textId="34EEE0B0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226846,40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0521E3" w14:textId="55ABBA84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190488,20</w:t>
            </w:r>
          </w:p>
        </w:tc>
      </w:tr>
      <w:tr w:rsidR="00292E6D" w:rsidRPr="0055551C" w14:paraId="77C6EB8F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2E63CB77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45815C89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EC7D87A" w14:textId="23FB18A8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3C87898" w14:textId="20ACFD2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65165,40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C72281" w14:textId="4505520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37766,70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838D0C" w14:textId="683DEC2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27398,70</w:t>
            </w:r>
          </w:p>
        </w:tc>
      </w:tr>
      <w:tr w:rsidR="00292E6D" w:rsidRPr="0055551C" w14:paraId="7A21F0CE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547C3D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D31B2F3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AB00ED" w14:textId="54F6DB45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94F461B" w14:textId="3D68428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65608,30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417AFD" w14:textId="46A50C2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40870,30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17F514" w14:textId="56EAA7B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24738,00</w:t>
            </w:r>
          </w:p>
        </w:tc>
      </w:tr>
      <w:tr w:rsidR="00292E6D" w:rsidRPr="0055551C" w14:paraId="4949D3AE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320084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EEB1004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26371" w14:textId="7F6E8720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43DA585" w14:textId="730AC4C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50596,40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038D06" w14:textId="54A942F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26028,80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45F160" w14:textId="310BCD5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24567,60</w:t>
            </w:r>
          </w:p>
        </w:tc>
      </w:tr>
      <w:tr w:rsidR="00292E6D" w:rsidRPr="0055551C" w14:paraId="4BE20931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304A91F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37CE0C04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AFCF24" w14:textId="0C4C5BD1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AA822D" w14:textId="726A1D8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78210,00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50D9FB" w14:textId="1E51F7B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45022,00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C73FA8" w14:textId="2900BF7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33188,00</w:t>
            </w:r>
          </w:p>
        </w:tc>
      </w:tr>
      <w:tr w:rsidR="00292E6D" w:rsidRPr="0055551C" w14:paraId="00BC878F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39876BA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1B38B643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B4F9B6" w14:textId="6B2E7CE5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DC9EFF" w14:textId="7B66DF9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70839,10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CC7B58" w14:textId="645D8AE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37158,60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A4CF96" w14:textId="369F29A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33680,50</w:t>
            </w:r>
          </w:p>
        </w:tc>
      </w:tr>
      <w:tr w:rsidR="00292E6D" w:rsidRPr="0055551C" w14:paraId="35FA409B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BA9392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02CD4A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8A4455" w14:textId="2D40684B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76C506A" w14:textId="318BAC9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44160,80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55BCB0" w14:textId="6AD0F45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20000,00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347F08" w14:textId="2D9B990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24160,80</w:t>
            </w:r>
          </w:p>
        </w:tc>
      </w:tr>
      <w:tr w:rsidR="00292E6D" w:rsidRPr="0055551C" w14:paraId="6B7BE4A4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D46F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81E3D" w14:textId="77777777" w:rsidR="00292E6D" w:rsidRPr="0055551C" w:rsidRDefault="00292E6D" w:rsidP="00292E6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DCDFF5" w14:textId="7CF2690B" w:rsidR="00292E6D" w:rsidRPr="0055551C" w:rsidRDefault="00292E6D" w:rsidP="00292E6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D886CA7" w14:textId="041AFE5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42754,60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BD3AC8" w14:textId="60E9672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20000,00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84C4B9" w14:textId="0996635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22754,60</w:t>
            </w:r>
          </w:p>
        </w:tc>
      </w:tr>
      <w:tr w:rsidR="00292E6D" w:rsidRPr="0055551C" w14:paraId="512F9231" w14:textId="77777777" w:rsidTr="0055551C">
        <w:trPr>
          <w:trHeight w:val="261"/>
        </w:trPr>
        <w:tc>
          <w:tcPr>
            <w:tcW w:w="820" w:type="dxa"/>
            <w:vMerge w:val="restart"/>
            <w:tcBorders>
              <w:top w:val="nil"/>
              <w:left w:val="single" w:sz="8" w:space="0" w:color="000000"/>
              <w:right w:val="single" w:sz="8" w:space="0" w:color="auto"/>
            </w:tcBorders>
            <w:hideMark/>
          </w:tcPr>
          <w:p w14:paraId="1A4AAACF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</w:t>
            </w:r>
          </w:p>
          <w:p w14:paraId="0AFF55F3" w14:textId="4685E90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14B30B68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Оптимизация расходов на обслуживание муниципального долга</w:t>
            </w:r>
          </w:p>
          <w:p w14:paraId="00911430" w14:textId="3D87902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C01ECC" w14:textId="4310A30B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 xml:space="preserve">2020-2026 годы 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6A5C23" w14:textId="7DCAA90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757,60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5DA2D3" w14:textId="078C3B0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3C5903" w14:textId="6779CBA2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757,60</w:t>
            </w:r>
          </w:p>
        </w:tc>
      </w:tr>
      <w:tr w:rsidR="00292E6D" w:rsidRPr="0055551C" w14:paraId="37F50E14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2908544B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3F9689B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2D8AAC" w14:textId="4CCEB32C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2D9884" w14:textId="4B1A955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65,70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40C3FE" w14:textId="66FB7D8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AB980E" w14:textId="29B52F9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65,70</w:t>
            </w:r>
          </w:p>
        </w:tc>
      </w:tr>
      <w:tr w:rsidR="00292E6D" w:rsidRPr="0055551C" w14:paraId="7EC59A3B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4F29E98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5F1FA0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129C29" w14:textId="512F7F6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7FDD020" w14:textId="436A059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261F96" w14:textId="2813347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968DAA" w14:textId="11A4B1C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70,00</w:t>
            </w:r>
          </w:p>
        </w:tc>
      </w:tr>
      <w:tr w:rsidR="00292E6D" w:rsidRPr="0055551C" w14:paraId="0706328D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7DBAC3B7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0F32E1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3C8792" w14:textId="5534F88A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929A3A4" w14:textId="7CA847A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25,50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778104" w14:textId="1E4E118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9D3BA7" w14:textId="631E8B7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25,50</w:t>
            </w:r>
          </w:p>
        </w:tc>
      </w:tr>
      <w:tr w:rsidR="00292E6D" w:rsidRPr="0055551C" w14:paraId="1E2D1631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13CE01E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612B153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D942C5" w14:textId="3B19837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E35DAD" w14:textId="14C47FA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138,10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8D9515" w14:textId="37C8C86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9D1B4C" w14:textId="088BE60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138,10</w:t>
            </w:r>
          </w:p>
        </w:tc>
      </w:tr>
      <w:tr w:rsidR="00292E6D" w:rsidRPr="0055551C" w14:paraId="6B35E9BB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42B918A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51F2FFF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520C34" w14:textId="2E0D86A2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AB1B8E" w14:textId="15EDD0A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103,30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4CE962" w14:textId="736496B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A2236D" w14:textId="3B2F400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103,30</w:t>
            </w:r>
          </w:p>
        </w:tc>
      </w:tr>
      <w:tr w:rsidR="00292E6D" w:rsidRPr="0055551C" w14:paraId="66F6E305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0E54A2A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FF15E26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B5C473" w14:textId="0A04034C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3E5827" w14:textId="1994714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190,00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C8AAFB" w14:textId="5697A7F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543EB8" w14:textId="70AD0C3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190,00</w:t>
            </w:r>
          </w:p>
        </w:tc>
      </w:tr>
      <w:tr w:rsidR="00292E6D" w:rsidRPr="0055551C" w14:paraId="1B163A0A" w14:textId="77777777" w:rsidTr="0055551C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28703047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2F8D82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F8836A4" w14:textId="51FA0D3C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7A50486" w14:textId="5EFC4B9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165,00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0AB6571" w14:textId="7A2BF99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A5F74F1" w14:textId="78D832B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165,00</w:t>
            </w:r>
          </w:p>
        </w:tc>
      </w:tr>
      <w:tr w:rsidR="00292E6D" w:rsidRPr="0055551C" w14:paraId="0A8BDE5D" w14:textId="77777777" w:rsidTr="0055551C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8" w:space="0" w:color="000000"/>
              <w:right w:val="single" w:sz="8" w:space="0" w:color="auto"/>
            </w:tcBorders>
            <w:hideMark/>
          </w:tcPr>
          <w:p w14:paraId="64B84551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</w:t>
            </w:r>
          </w:p>
          <w:p w14:paraId="3EBD481B" w14:textId="56C1D29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14:paraId="43553881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Обеспечение деятельности органов исполнительной власти</w:t>
            </w:r>
          </w:p>
          <w:p w14:paraId="7E840FAB" w14:textId="0C480E3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077C" w14:textId="11C7D032" w:rsidR="00292E6D" w:rsidRPr="0055551C" w:rsidRDefault="0055551C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FD55" w14:textId="6AAF5F0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184282,60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8530" w14:textId="3661636C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5E13" w14:textId="3607728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184282,60</w:t>
            </w:r>
          </w:p>
        </w:tc>
      </w:tr>
      <w:tr w:rsidR="00292E6D" w:rsidRPr="0055551C" w14:paraId="52B4A957" w14:textId="77777777" w:rsidTr="0055551C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0E23B6C2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0B26E11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969E39" w14:textId="4D7A52BA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640F39B" w14:textId="545CD70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24746,50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CE67BC" w14:textId="5330A80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6E7CC0" w14:textId="45D5DF6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24746,50</w:t>
            </w:r>
          </w:p>
        </w:tc>
      </w:tr>
      <w:tr w:rsidR="00292E6D" w:rsidRPr="0055551C" w14:paraId="19034D58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77D15567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4C658B7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46278B" w14:textId="447A1DDD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667C8C6" w14:textId="594C37E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24082,50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8E4680" w14:textId="006502C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3345A3" w14:textId="43E5260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24082,50</w:t>
            </w:r>
          </w:p>
        </w:tc>
      </w:tr>
      <w:tr w:rsidR="00292E6D" w:rsidRPr="0055551C" w14:paraId="46A120B3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2EBAD54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93DF8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F216E1" w14:textId="7FADDCC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964865D" w14:textId="3D7E9F8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24266,90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836258" w14:textId="2E94E12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60AB86" w14:textId="7FE130B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24266,90</w:t>
            </w:r>
          </w:p>
        </w:tc>
      </w:tr>
      <w:tr w:rsidR="00292E6D" w:rsidRPr="0055551C" w14:paraId="729400C8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2E7057F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6EB1F2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180500" w14:textId="1683E89D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58489F3" w14:textId="02CC8A1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32055,00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ACE48D" w14:textId="7EAF574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C8D4AE" w14:textId="78666B1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32055,00</w:t>
            </w:r>
          </w:p>
        </w:tc>
      </w:tr>
      <w:tr w:rsidR="00292E6D" w:rsidRPr="0055551C" w14:paraId="15D1DBD4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32EEF63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1469462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B3E370" w14:textId="41EAF2B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2900CE" w14:textId="4B7F424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32975,50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108C65" w14:textId="7525FAA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E6C2F4" w14:textId="2D1C718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32975,50</w:t>
            </w:r>
          </w:p>
        </w:tc>
      </w:tr>
      <w:tr w:rsidR="00292E6D" w:rsidRPr="0055551C" w14:paraId="3C98CBD0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2EEB134B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4FFA1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399A96" w14:textId="7DF70348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AEC28FF" w14:textId="7B5C3E2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23768,70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ED9F2F" w14:textId="0B6BC90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009675" w14:textId="71DBB25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23768,70</w:t>
            </w:r>
          </w:p>
        </w:tc>
      </w:tr>
      <w:tr w:rsidR="00292E6D" w:rsidRPr="0055551C" w14:paraId="5B37F174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4CCFC51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C853E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4885C2" w14:textId="4797FD4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A405B6F" w14:textId="46CEF49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22387,50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00AA30" w14:textId="013C975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8DA677" w14:textId="1C2198E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22387,50</w:t>
            </w:r>
          </w:p>
        </w:tc>
      </w:tr>
      <w:tr w:rsidR="00292E6D" w:rsidRPr="0055551C" w14:paraId="1525AAAD" w14:textId="77777777" w:rsidTr="0055551C">
        <w:trPr>
          <w:trHeight w:val="231"/>
        </w:trPr>
        <w:tc>
          <w:tcPr>
            <w:tcW w:w="820" w:type="dxa"/>
            <w:vMerge w:val="restart"/>
            <w:tcBorders>
              <w:top w:val="nil"/>
              <w:left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3E43325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</w:t>
            </w:r>
          </w:p>
          <w:p w14:paraId="0C36E143" w14:textId="2C13850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6A3373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Развитие инициативного бюджетирования</w:t>
            </w:r>
          </w:p>
          <w:p w14:paraId="306C6CF5" w14:textId="648AC9B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4A9CAD86" w14:textId="6183B8F0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7B9C232" w14:textId="2E59E592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149079,40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C5BF42C" w14:textId="3CAEE12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144465,00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EB30723" w14:textId="6E862A5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4614,40</w:t>
            </w:r>
          </w:p>
        </w:tc>
      </w:tr>
      <w:tr w:rsidR="00292E6D" w:rsidRPr="0055551C" w14:paraId="4FFD0D4F" w14:textId="77777777" w:rsidTr="0055551C">
        <w:trPr>
          <w:trHeight w:val="66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1C2E8EE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412CA51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C5F1D1" w14:textId="0467AB8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ABAF1" w14:textId="7849F7A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30883,70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426520" w14:textId="7C51B20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28391,90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2E5199" w14:textId="4B33E9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2491,80</w:t>
            </w:r>
          </w:p>
        </w:tc>
      </w:tr>
      <w:tr w:rsidR="00292E6D" w:rsidRPr="0055551C" w14:paraId="0784D4D1" w14:textId="77777777" w:rsidTr="0055551C">
        <w:trPr>
          <w:trHeight w:val="66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39F4686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05686B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7C17DE" w14:textId="3915A6CA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DAC6868" w14:textId="06CA623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76244,20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2E1F91" w14:textId="4057E1A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75311,80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67DE9F2" w14:textId="49650F0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932,40</w:t>
            </w:r>
          </w:p>
        </w:tc>
      </w:tr>
      <w:tr w:rsidR="00292E6D" w:rsidRPr="0055551C" w14:paraId="632F80B4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0DE4F89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22A31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FD6523C" w14:textId="7A39DAB1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C1DB531" w14:textId="285C6E7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3584,10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BCFA22" w14:textId="61A1152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3536,20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ED4C252" w14:textId="1E0F3AD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47,90</w:t>
            </w:r>
          </w:p>
        </w:tc>
      </w:tr>
      <w:tr w:rsidR="00292E6D" w:rsidRPr="0055551C" w14:paraId="08A07831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30696D1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78A837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7E32979" w14:textId="1B4659A7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0BB09B5" w14:textId="5306081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23291,30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2703D40" w14:textId="7E8EDBE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22523,70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EA6138" w14:textId="36155A8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767,60</w:t>
            </w:r>
          </w:p>
        </w:tc>
      </w:tr>
      <w:tr w:rsidR="00292E6D" w:rsidRPr="0055551C" w14:paraId="130D33C3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0F2FA7E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3249E47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CDCFD7" w14:textId="47622190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AB5090" w14:textId="329BEE7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15076,10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3E558B" w14:textId="6540B4B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14701,40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6475EF" w14:textId="14851D0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374,70</w:t>
            </w:r>
          </w:p>
        </w:tc>
      </w:tr>
      <w:tr w:rsidR="00292E6D" w:rsidRPr="0055551C" w14:paraId="7D9752A1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7C876AE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721DCA9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F190DD" w14:textId="00538CAA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4F6D49" w14:textId="0594601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208539" w14:textId="0493FEB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A3D7B6" w14:textId="2EE532E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48C8386C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3149F1C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CCE6DD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6588A34" w14:textId="5DE1D64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BAB040" w14:textId="15D6456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E086C67" w14:textId="14AC21C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4338D81" w14:textId="11430DD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54BE00B1" w14:textId="77777777" w:rsidTr="0055551C">
        <w:trPr>
          <w:trHeight w:val="203"/>
        </w:trPr>
        <w:tc>
          <w:tcPr>
            <w:tcW w:w="820" w:type="dxa"/>
            <w:vMerge w:val="restart"/>
            <w:tcBorders>
              <w:top w:val="nil"/>
              <w:left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9BB79D3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3.1.</w:t>
            </w:r>
          </w:p>
          <w:p w14:paraId="442967AB" w14:textId="7D2CC62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95D859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Поддержка местных инициатив</w:t>
            </w:r>
          </w:p>
          <w:p w14:paraId="037ADC33" w14:textId="683D669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5E322C" w14:textId="7AB6ECD6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 xml:space="preserve">2020-2026 годы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B78AD2" w14:textId="059E1C6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74224,20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553CAF" w14:textId="3472780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71865,90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05C75D" w14:textId="5FFCB807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2358,30</w:t>
            </w:r>
          </w:p>
        </w:tc>
      </w:tr>
      <w:tr w:rsidR="00292E6D" w:rsidRPr="0055551C" w14:paraId="679B90FC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182D723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2282D796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0954CCB" w14:textId="5457FC68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AFBD2B" w14:textId="5F86CF4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12013,70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F90804" w14:textId="4F21E5D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11218,10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B562C9" w14:textId="0B0C1F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795,60</w:t>
            </w:r>
          </w:p>
        </w:tc>
      </w:tr>
      <w:tr w:rsidR="00292E6D" w:rsidRPr="0055551C" w14:paraId="0E0A0E29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5615F6D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3AAF058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FD324D3" w14:textId="3E9FE760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38B016" w14:textId="0DFE8C5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20259,00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C7F22B" w14:textId="1960C30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19886,50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A21B9C" w14:textId="513206D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372,50</w:t>
            </w:r>
          </w:p>
        </w:tc>
      </w:tr>
      <w:tr w:rsidR="00292E6D" w:rsidRPr="0055551C" w14:paraId="03FE4377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32CDF03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8660F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B422FBB" w14:textId="01392D56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2DF086" w14:textId="00E61FB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3584,10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712B7A" w14:textId="36708BA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3536,20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9DEF9D" w14:textId="216C6C6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47,90</w:t>
            </w:r>
          </w:p>
        </w:tc>
      </w:tr>
      <w:tr w:rsidR="00292E6D" w:rsidRPr="0055551C" w14:paraId="5AD2588C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4C6ECF26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520DB102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4C6926" w14:textId="0B511E9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6AC552" w14:textId="065EE6D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23291,30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20D7FF" w14:textId="470A5DF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22523,70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0B1932" w14:textId="5E48CEF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767,60</w:t>
            </w:r>
          </w:p>
        </w:tc>
      </w:tr>
      <w:tr w:rsidR="00292E6D" w:rsidRPr="0055551C" w14:paraId="5A9F057B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529BD457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3F2DF382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E39D43" w14:textId="036C772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1507C8" w14:textId="317C4FE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15076,10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D84179" w14:textId="06ABF93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14701,40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54932E" w14:textId="0456567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374,70</w:t>
            </w:r>
          </w:p>
        </w:tc>
      </w:tr>
      <w:tr w:rsidR="00292E6D" w:rsidRPr="0055551C" w14:paraId="312613C7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21A21B4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2FC186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C400891" w14:textId="60857B4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959FE2" w14:textId="22B6EA8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2368A8" w14:textId="6C9D3DA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72E0C7" w14:textId="1F6607E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6243061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1CD178E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B183E4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C1A66D6" w14:textId="3884133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E8044B" w14:textId="3615C85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F9A84F" w14:textId="0CA660D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BAAA4E" w14:textId="26E40AB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12379593" w14:textId="77777777" w:rsidTr="0055551C">
        <w:trPr>
          <w:trHeight w:val="129"/>
        </w:trPr>
        <w:tc>
          <w:tcPr>
            <w:tcW w:w="820" w:type="dxa"/>
            <w:vMerge w:val="restart"/>
            <w:tcBorders>
              <w:top w:val="nil"/>
              <w:left w:val="single" w:sz="8" w:space="0" w:color="000000"/>
              <w:right w:val="single" w:sz="8" w:space="0" w:color="auto"/>
            </w:tcBorders>
            <w:hideMark/>
          </w:tcPr>
          <w:p w14:paraId="39C0B858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3.2.</w:t>
            </w:r>
          </w:p>
          <w:p w14:paraId="3560BC00" w14:textId="2424FB1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38B9886D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Развитие территорий</w:t>
            </w:r>
          </w:p>
          <w:p w14:paraId="5B191FC5" w14:textId="316CDF2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E4A540" w14:textId="23C81FD2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A47C89" w14:textId="0E079CB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74855,20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4A905F" w14:textId="67DF6DC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72599,10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918F69" w14:textId="31B5BD1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2256,10</w:t>
            </w:r>
          </w:p>
        </w:tc>
      </w:tr>
      <w:tr w:rsidR="00292E6D" w:rsidRPr="0055551C" w14:paraId="1EB16067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7971E77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21CAA45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106AA9" w14:textId="431C0880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D8BE4B" w14:textId="113052C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18870,00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09287A" w14:textId="29D6B98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17173,80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629315" w14:textId="575730F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1696,20</w:t>
            </w:r>
          </w:p>
        </w:tc>
      </w:tr>
      <w:tr w:rsidR="00292E6D" w:rsidRPr="0055551C" w14:paraId="5126E67A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15CC05B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0517F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749B86" w14:textId="32779001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7F19C7" w14:textId="2FFE039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55985,20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0CC6AD" w14:textId="23EFA88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55425,30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2EBD74" w14:textId="5775DFC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559,90</w:t>
            </w:r>
          </w:p>
        </w:tc>
      </w:tr>
      <w:tr w:rsidR="00292E6D" w:rsidRPr="0055551C" w14:paraId="1083ED76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5C64C04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30EAC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AB1090" w14:textId="00DC915D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A70FFF" w14:textId="1AB8317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1D7F82" w14:textId="6B15388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B157D9" w14:textId="7949943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9471A5A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3039823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294624B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FC6AEA" w14:textId="7438CE1A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9E36FA" w14:textId="5613345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AFCF7E" w14:textId="410F6DB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B7E7DE" w14:textId="2534242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3697FDF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07CA94F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01C25A6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1390AB" w14:textId="52F42BB8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A1A2C6" w14:textId="73EB636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EE6EAD" w14:textId="4090A8B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18E082" w14:textId="4211DE2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45E7FB78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  <w:hideMark/>
          </w:tcPr>
          <w:p w14:paraId="015B3AA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14:paraId="23E695D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0F9CF8" w14:textId="68680AF6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05B417" w14:textId="1CC4B36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DABE5B" w14:textId="7E5E389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C58765" w14:textId="5D83ED1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7902BD08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6FA6F2E6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2C1464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B1309C" w14:textId="69C00ABA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A2BA65" w14:textId="4E6724B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D599EC" w14:textId="5D8C04A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7EB56B" w14:textId="63D51E9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39FFECB7" w14:textId="77777777" w:rsidTr="009B5F7B">
        <w:trPr>
          <w:trHeight w:val="330"/>
        </w:trPr>
        <w:tc>
          <w:tcPr>
            <w:tcW w:w="820" w:type="dxa"/>
            <w:vMerge w:val="restart"/>
            <w:tcBorders>
              <w:left w:val="single" w:sz="8" w:space="0" w:color="000000"/>
              <w:right w:val="single" w:sz="8" w:space="0" w:color="auto"/>
            </w:tcBorders>
          </w:tcPr>
          <w:p w14:paraId="727A21A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3.2.1.</w:t>
            </w:r>
          </w:p>
          <w:p w14:paraId="791AE313" w14:textId="2DFA32C3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121550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Строительство станции биологической очистки сточных вод с. Бошняково</w:t>
            </w:r>
          </w:p>
          <w:p w14:paraId="178643D2" w14:textId="5268FF92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E482C5" w14:textId="2F386578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796AE1" w14:textId="2965B43F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1522,70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05ECC3" w14:textId="1FDA16D6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58E96E" w14:textId="110CAA9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1522,70</w:t>
            </w:r>
          </w:p>
        </w:tc>
      </w:tr>
      <w:tr w:rsidR="00292E6D" w:rsidRPr="0055551C" w14:paraId="6B2170AF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2A28F476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0370D6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09637C" w14:textId="16C09070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3A61B2" w14:textId="4FD434D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1522,70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C29CC3" w14:textId="5AB350D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04E066" w14:textId="15F00AF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1522,70</w:t>
            </w:r>
          </w:p>
        </w:tc>
      </w:tr>
      <w:tr w:rsidR="00292E6D" w:rsidRPr="0055551C" w14:paraId="29BD6B19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7CECDC4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CBE052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6970C0" w14:textId="6AC29B4D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1729BF" w14:textId="39D17AB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A986D5" w14:textId="33DAFF6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A6A2BA" w14:textId="5EF8276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D894378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62C27A6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9DE462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359790" w14:textId="68FF25C1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0449E8" w14:textId="1B2647E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93ED8B" w14:textId="36E986C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0CEA66" w14:textId="4663F81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9143790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65EE021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D3591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0CAECE" w14:textId="09D47DE6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9ACF34" w14:textId="56A6491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0BEAD6" w14:textId="26E31EF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3CF1C7" w14:textId="5DC7D4C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30F12BD0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67A441B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37AD2D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F85502" w14:textId="2FF7D61D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E1F6B6" w14:textId="4702CB1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C25473" w14:textId="1B98910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2E7953" w14:textId="1E901BC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6D7DCDED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2F2A890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D8A44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23B2A7" w14:textId="3E133A32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898F9A" w14:textId="2C79ADE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56E61B" w14:textId="37349FA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C66783" w14:textId="167E619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725EC7A0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51E5E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6EE6D1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DB1951" w14:textId="72F1D36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6700E1" w14:textId="6AED838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99AA61" w14:textId="09C5C50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2A21C8" w14:textId="48CE6E2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133D79A0" w14:textId="77777777" w:rsidTr="009B5F7B">
        <w:trPr>
          <w:trHeight w:val="330"/>
        </w:trPr>
        <w:tc>
          <w:tcPr>
            <w:tcW w:w="820" w:type="dxa"/>
            <w:vMerge w:val="restart"/>
            <w:tcBorders>
              <w:left w:val="single" w:sz="8" w:space="0" w:color="000000"/>
              <w:right w:val="single" w:sz="8" w:space="0" w:color="auto"/>
            </w:tcBorders>
          </w:tcPr>
          <w:p w14:paraId="1A2BE36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3.2.2.</w:t>
            </w:r>
          </w:p>
          <w:p w14:paraId="391D3A63" w14:textId="21ECF2D0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06E9613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Аллея памяти пгт. Шахтерск</w:t>
            </w:r>
          </w:p>
          <w:p w14:paraId="3155CC25" w14:textId="20C028C9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857BA9" w14:textId="4149DBF9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E5E286" w14:textId="6E57DEB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73332,50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30309A" w14:textId="238CA702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72599,10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C582F2" w14:textId="3684DBB1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733,40</w:t>
            </w:r>
          </w:p>
        </w:tc>
      </w:tr>
      <w:tr w:rsidR="00292E6D" w:rsidRPr="0055551C" w14:paraId="284F00A3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386F9E68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D1CC6D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05BFE9" w14:textId="4F5E97BF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A02D41" w14:textId="742C009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17347,30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F4E7C3" w14:textId="6F6D7C7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17173,80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6BF2D0" w14:textId="048A5A3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173,50</w:t>
            </w:r>
          </w:p>
        </w:tc>
      </w:tr>
      <w:tr w:rsidR="00292E6D" w:rsidRPr="0055551C" w14:paraId="30CD1DD1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79D83657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A9B298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356F52" w14:textId="4EBC5AC1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FC919B" w14:textId="33E4F25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55985,20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6AA199" w14:textId="0112D49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55425,30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C676EC" w14:textId="35BB48D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559,90</w:t>
            </w:r>
          </w:p>
        </w:tc>
      </w:tr>
      <w:tr w:rsidR="00292E6D" w:rsidRPr="0055551C" w14:paraId="39A79D02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47FDABD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9B6844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FCF5C7" w14:textId="3210D74D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6D9B4D" w14:textId="3937BD0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EBA1CE" w14:textId="14A13F6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AB2497" w14:textId="5C1EA71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256CB445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6E3F1BA2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1401C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93EBCE" w14:textId="55AD30C7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CA1B7E" w14:textId="406E170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8DB2EC" w14:textId="32DA966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15F534" w14:textId="43B281A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255F85D4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564C6F8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5EFA7C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BC5797" w14:textId="2D4918A0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790EF4" w14:textId="58F8375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3F6AFA" w14:textId="52EB58A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F7C578" w14:textId="3EC85BE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2AB15C9A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5C9DEBF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71FCF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020C81" w14:textId="508E806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A6B855" w14:textId="43C2ABE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FA7E4D" w14:textId="22CBAF6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C3F9F" w14:textId="5461DE5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27429EC7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713A4F5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503B7A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A9F1F6" w14:textId="7F92ECA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B45836" w14:textId="7BBDA6F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A8F465" w14:textId="163F22F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B4AC4B" w14:textId="575D2F5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6C5D27F4" w14:textId="77777777" w:rsidTr="009B5F7B">
        <w:trPr>
          <w:trHeight w:val="330"/>
        </w:trPr>
        <w:tc>
          <w:tcPr>
            <w:tcW w:w="820" w:type="dxa"/>
            <w:vMerge w:val="restart"/>
            <w:tcBorders>
              <w:left w:val="single" w:sz="8" w:space="0" w:color="000000"/>
              <w:right w:val="single" w:sz="8" w:space="0" w:color="auto"/>
            </w:tcBorders>
          </w:tcPr>
          <w:p w14:paraId="2EF1780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3.2.3.</w:t>
            </w:r>
          </w:p>
          <w:p w14:paraId="41D1F07D" w14:textId="15851E8B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23727BB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Строительство стадиона в пгт. Шахтерск</w:t>
            </w:r>
          </w:p>
          <w:p w14:paraId="2E03CE18" w14:textId="0095E9CE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62AA9" w14:textId="492E7798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2020-2026 годы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9F7B38" w14:textId="6DBBDAAF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470DC7" w14:textId="4795D6F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E85DA5" w14:textId="538AF927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B758DEF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4CD2B18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F0711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2E4C6E" w14:textId="227F0CEF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36D4BB" w14:textId="0534986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8BC953" w14:textId="06F67A0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B74241" w14:textId="0D36012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1897288A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37D2C6E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C24F418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B4F957" w14:textId="36337CB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CE300F" w14:textId="7B77F6D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1684CB" w14:textId="1E5E831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F13551" w14:textId="52ADAA6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F6E38A8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79FAEDE0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A84AFF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5FB834" w14:textId="768C5BBE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2A6713" w14:textId="398A6A4D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C128FB" w14:textId="042AEAE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4E004D" w14:textId="0C27D6F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71CCE3CC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12803EBB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CF33A2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0B39DE" w14:textId="03416B7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B7E6F9" w14:textId="3581F81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249287" w14:textId="3F001FA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164E77" w14:textId="422A316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4787623E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5C4C0EA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CDA2AB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A50AAB" w14:textId="6B1A4CC4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96FC7E" w14:textId="77B049DF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61345B" w14:textId="71736A2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2264F2" w14:textId="0CF78C36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1F468E5C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right w:val="single" w:sz="8" w:space="0" w:color="auto"/>
            </w:tcBorders>
          </w:tcPr>
          <w:p w14:paraId="2FD0C58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37BB0A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0F6266" w14:textId="6D258DA1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3EAEF5" w14:textId="16580B5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CAC6EB" w14:textId="5F3C5E8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3DFE04" w14:textId="316DA922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40E4DC78" w14:textId="77777777" w:rsidTr="009B5F7B">
        <w:trPr>
          <w:trHeight w:val="330"/>
        </w:trPr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70D02E0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D827B6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C56641" w14:textId="71E8D812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F08FDF" w14:textId="42B536C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CC4A10" w14:textId="6853357A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41F871" w14:textId="7B089DD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0,00</w:t>
            </w:r>
          </w:p>
        </w:tc>
      </w:tr>
      <w:tr w:rsidR="00292E6D" w:rsidRPr="0055551C" w14:paraId="09979DBF" w14:textId="77777777" w:rsidTr="009B5F7B">
        <w:trPr>
          <w:trHeight w:val="33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3C8A2CBD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4</w:t>
            </w:r>
          </w:p>
          <w:p w14:paraId="17730C58" w14:textId="4088008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5D1B9F1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Развитие молодежного бюджетирования</w:t>
            </w:r>
          </w:p>
          <w:p w14:paraId="33AD4417" w14:textId="1BE330B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1A0212" w14:textId="0FF1BE0E" w:rsidR="00292E6D" w:rsidRPr="0055551C" w:rsidRDefault="00292E6D" w:rsidP="0055551C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 xml:space="preserve">2020-2026 годы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CE2C9B" w14:textId="06FACBB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156547,50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91F567" w14:textId="1DC41332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154980,50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8021A5" w14:textId="41B7BAD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1567,00</w:t>
            </w:r>
          </w:p>
        </w:tc>
      </w:tr>
      <w:tr w:rsidR="00292E6D" w:rsidRPr="0055551C" w14:paraId="0EA4A183" w14:textId="77777777" w:rsidTr="009B5F7B">
        <w:trPr>
          <w:trHeight w:val="330"/>
        </w:trPr>
        <w:tc>
          <w:tcPr>
            <w:tcW w:w="82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188B63F5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68670FE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A98295" w14:textId="258B7C7B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0384D1" w14:textId="119D9D1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26816,80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B14FA" w14:textId="447204B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26548,60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308680" w14:textId="306807D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268,20</w:t>
            </w:r>
          </w:p>
        </w:tc>
      </w:tr>
      <w:tr w:rsidR="00292E6D" w:rsidRPr="0055551C" w14:paraId="7FCAD352" w14:textId="77777777" w:rsidTr="009B5F7B">
        <w:trPr>
          <w:trHeight w:val="330"/>
        </w:trPr>
        <w:tc>
          <w:tcPr>
            <w:tcW w:w="82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5CD4DD3A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D37F493" w14:textId="7777777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AEAAEF" w14:textId="21C0C77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E04C4B" w14:textId="40310618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21196,80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DBBF4C" w14:textId="7371D9EE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20983,80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46AF96" w14:textId="4969DF6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213,00</w:t>
            </w:r>
          </w:p>
        </w:tc>
      </w:tr>
      <w:tr w:rsidR="00292E6D" w:rsidRPr="0055551C" w14:paraId="39854AE4" w14:textId="77777777" w:rsidTr="009B5F7B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2319FC15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6E87EE1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5861FF" w14:textId="436F670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B42876" w14:textId="16A75A54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22719,90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8112E0" w14:textId="319FCA7B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22492,60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E1DAE" w14:textId="3C9241B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227,30</w:t>
            </w:r>
          </w:p>
        </w:tc>
      </w:tr>
      <w:tr w:rsidR="00292E6D" w:rsidRPr="0055551C" w14:paraId="798BCBC3" w14:textId="77777777" w:rsidTr="009B5F7B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4996ECE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E0A950F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053D10" w14:textId="6430D879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0455C5" w14:textId="7418016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22725,60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5B40EE" w14:textId="3DD01F8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22498,30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D6C68B" w14:textId="48FC04D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227,30</w:t>
            </w:r>
          </w:p>
        </w:tc>
      </w:tr>
      <w:tr w:rsidR="00292E6D" w:rsidRPr="0055551C" w14:paraId="2F4F8FF1" w14:textId="77777777" w:rsidTr="009B5F7B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314EF0E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5239F43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A1A981" w14:textId="60627FC5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F09461" w14:textId="6EB5A7C5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22684,20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7910E7" w14:textId="6BB8C223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22457,20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8A2238" w14:textId="5E940999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227,00</w:t>
            </w:r>
          </w:p>
        </w:tc>
      </w:tr>
      <w:tr w:rsidR="00292E6D" w:rsidRPr="0055551C" w14:paraId="2931DCB9" w14:textId="77777777" w:rsidTr="009B5F7B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1A51E2F9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27D3CCD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27637" w14:textId="0C71E6CC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CDEB7A" w14:textId="5A274C4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20202,10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CF9CCE" w14:textId="4BB6C631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20000,00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BF83D9" w14:textId="0FFA4B07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202,10</w:t>
            </w:r>
          </w:p>
        </w:tc>
      </w:tr>
      <w:tr w:rsidR="00292E6D" w:rsidRPr="0055551C" w14:paraId="41024CE7" w14:textId="77777777" w:rsidTr="009B5F7B">
        <w:trPr>
          <w:trHeight w:val="330"/>
        </w:trPr>
        <w:tc>
          <w:tcPr>
            <w:tcW w:w="8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78ED6438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62AAF54" w14:textId="77777777" w:rsidR="00292E6D" w:rsidRPr="0055551C" w:rsidRDefault="00292E6D" w:rsidP="00292E6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951470" w14:textId="41C6C7A1" w:rsidR="00292E6D" w:rsidRPr="0055551C" w:rsidRDefault="00292E6D" w:rsidP="00292E6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3DEE3E" w14:textId="52FAC0B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20202,10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E9AD8C" w14:textId="52C3217C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20000,00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B39259" w14:textId="47E78780" w:rsidR="00292E6D" w:rsidRPr="0055551C" w:rsidRDefault="00292E6D" w:rsidP="00292E6D">
            <w:pPr>
              <w:jc w:val="center"/>
              <w:rPr>
                <w:color w:val="000000"/>
                <w:sz w:val="26"/>
                <w:szCs w:val="26"/>
              </w:rPr>
            </w:pPr>
            <w:r w:rsidRPr="0055551C">
              <w:rPr>
                <w:sz w:val="26"/>
                <w:szCs w:val="26"/>
              </w:rPr>
              <w:t>202,10</w:t>
            </w:r>
          </w:p>
        </w:tc>
      </w:tr>
    </w:tbl>
    <w:p w14:paraId="36A419AA" w14:textId="77777777" w:rsidR="003A0AFD" w:rsidRPr="0055551C" w:rsidRDefault="003A0AFD">
      <w:pPr>
        <w:rPr>
          <w:sz w:val="26"/>
          <w:szCs w:val="26"/>
        </w:rPr>
      </w:pPr>
    </w:p>
    <w:sectPr w:rsidR="003A0AFD" w:rsidRPr="0055551C" w:rsidSect="0055551C">
      <w:footerReference w:type="first" r:id="rId7"/>
      <w:pgSz w:w="16838" w:h="11906" w:orient="landscape"/>
      <w:pgMar w:top="284" w:right="907" w:bottom="993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46D5" w14:textId="77777777" w:rsidR="00E977C5" w:rsidRDefault="00E977C5">
      <w:r>
        <w:separator/>
      </w:r>
    </w:p>
  </w:endnote>
  <w:endnote w:type="continuationSeparator" w:id="0">
    <w:p w14:paraId="1D8A5131" w14:textId="77777777" w:rsidR="00E977C5" w:rsidRDefault="00E9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0632" w14:textId="77777777" w:rsidR="009C66B4" w:rsidRDefault="009C66B4">
    <w:pPr>
      <w:pStyle w:val="a6"/>
    </w:pPr>
    <w:r>
      <w:t>284-п/24 (п)</w:t>
    </w:r>
    <w:r w:rsidRPr="000B5FEC">
      <w:t xml:space="preserve"> (</w:t>
    </w:r>
    <w:sdt>
      <w:sdtPr>
        <w:alias w:val="{TagFile}{_UIVersionString}"/>
        <w:tag w:val="{TagFile}{_UIVersionString}"/>
        <w:id w:val="1441950394"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F09C" w14:textId="77777777" w:rsidR="00E977C5" w:rsidRDefault="00E977C5">
      <w:r>
        <w:separator/>
      </w:r>
    </w:p>
  </w:footnote>
  <w:footnote w:type="continuationSeparator" w:id="0">
    <w:p w14:paraId="63363356" w14:textId="77777777" w:rsidR="00E977C5" w:rsidRDefault="00E97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64B115C2"/>
    <w:multiLevelType w:val="hybridMultilevel"/>
    <w:tmpl w:val="FFFFFFFF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3902244">
    <w:abstractNumId w:val="0"/>
  </w:num>
  <w:num w:numId="2" w16cid:durableId="505553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A1E"/>
    <w:rsid w:val="0007435B"/>
    <w:rsid w:val="000A7B20"/>
    <w:rsid w:val="000E158A"/>
    <w:rsid w:val="00292E6D"/>
    <w:rsid w:val="00311659"/>
    <w:rsid w:val="00320F15"/>
    <w:rsid w:val="00334C25"/>
    <w:rsid w:val="0034225F"/>
    <w:rsid w:val="00366736"/>
    <w:rsid w:val="003A0AFD"/>
    <w:rsid w:val="0055551C"/>
    <w:rsid w:val="00581A1E"/>
    <w:rsid w:val="006B7375"/>
    <w:rsid w:val="00705652"/>
    <w:rsid w:val="00764D42"/>
    <w:rsid w:val="009C66B4"/>
    <w:rsid w:val="009D7C34"/>
    <w:rsid w:val="00B42D89"/>
    <w:rsid w:val="00C6575F"/>
    <w:rsid w:val="00C73D90"/>
    <w:rsid w:val="00D3219F"/>
    <w:rsid w:val="00DF0C1C"/>
    <w:rsid w:val="00E33D96"/>
    <w:rsid w:val="00E977C5"/>
    <w:rsid w:val="00EB2BB7"/>
    <w:rsid w:val="00ED3FB4"/>
    <w:rsid w:val="00F6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498B0"/>
  <w15:chartTrackingRefBased/>
  <w15:docId w15:val="{5E1353C2-B7A0-4CF7-8EF0-A24C3913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A1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581A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581A1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table" w:styleId="a3">
    <w:name w:val="Table Grid"/>
    <w:basedOn w:val="a1"/>
    <w:uiPriority w:val="59"/>
    <w:rsid w:val="00581A1E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1A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1A1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581A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A1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8">
    <w:name w:val="Placeholder Text"/>
    <w:basedOn w:val="a0"/>
    <w:uiPriority w:val="99"/>
    <w:semiHidden/>
    <w:rsid w:val="00581A1E"/>
    <w:rPr>
      <w:color w:val="808080"/>
    </w:rPr>
  </w:style>
  <w:style w:type="paragraph" w:styleId="a9">
    <w:name w:val="List Paragraph"/>
    <w:basedOn w:val="a"/>
    <w:uiPriority w:val="34"/>
    <w:qFormat/>
    <w:rsid w:val="00581A1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81A1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1A1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customStyle="1" w:styleId="ConsPlusCell">
    <w:name w:val="ConsPlusCell"/>
    <w:uiPriority w:val="99"/>
    <w:rsid w:val="00581A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rmal">
    <w:name w:val="ConsPlusNormal"/>
    <w:rsid w:val="00581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2025-02-27T03:13:00Z</cp:lastPrinted>
  <dcterms:created xsi:type="dcterms:W3CDTF">2025-02-27T03:13:00Z</dcterms:created>
  <dcterms:modified xsi:type="dcterms:W3CDTF">2025-02-27T03:13:00Z</dcterms:modified>
</cp:coreProperties>
</file>